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4745D">
        <w:rPr>
          <w:rFonts w:ascii="Arial" w:hAnsi="Arial" w:cs="Arial"/>
          <w:b/>
          <w:caps/>
          <w:sz w:val="20"/>
          <w:szCs w:val="20"/>
        </w:rPr>
      </w:r>
      <w:r w:rsidR="00E4745D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4745D">
        <w:rPr>
          <w:rFonts w:ascii="Arial" w:hAnsi="Arial" w:cs="Arial"/>
          <w:b/>
          <w:caps/>
          <w:sz w:val="20"/>
          <w:szCs w:val="20"/>
        </w:rPr>
      </w:r>
      <w:r w:rsidR="00E4745D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E4745D">
        <w:rPr>
          <w:rFonts w:ascii="Arial" w:hAnsi="Arial" w:cs="Arial"/>
          <w:b/>
          <w:caps/>
        </w:rPr>
        <w:t>068</w:t>
      </w:r>
      <w:r>
        <w:rPr>
          <w:rFonts w:ascii="Arial" w:hAnsi="Arial" w:cs="Arial"/>
          <w:b/>
          <w:caps/>
        </w:rPr>
        <w:t xml:space="preserve">) </w:t>
      </w:r>
      <w:r w:rsidR="00E4745D">
        <w:rPr>
          <w:rFonts w:ascii="Arial" w:hAnsi="Arial" w:cs="Arial"/>
          <w:b/>
          <w:caps/>
        </w:rPr>
        <w:t>RADA ODDĚLENÍ ZAJIŠŤOVÁNÍ SYSTÉMU BEZPEČNOSTI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4745D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E4745D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E4745D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4745D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5CE83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6CF9-F75B-482D-879F-248C72AE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479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2026-06-26T07:42:00Z</dcterms:modified>
</cp:coreProperties>
</file>